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5B7032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5B7032" w:rsidRPr="005B7032" w:rsidRDefault="005B7032" w:rsidP="005B7032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 xml:space="preserve">Понятие системы уравнений. Системы уравнений </w:t>
      </w:r>
    </w:p>
    <w:p w:rsidR="005B7032" w:rsidRPr="005B7032" w:rsidRDefault="005B7032" w:rsidP="005B7032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>с двумя переменными. Решение системы уравнений.</w:t>
      </w:r>
    </w:p>
    <w:p w:rsidR="005B7032" w:rsidRDefault="005B7032" w:rsidP="002307DB">
      <w:pPr>
        <w:jc w:val="both"/>
      </w:pPr>
    </w:p>
    <w:p w:rsidR="00EA1466" w:rsidRPr="0071055E" w:rsidRDefault="002307DB" w:rsidP="002307DB">
      <w:pPr>
        <w:jc w:val="both"/>
        <w:rPr>
          <w:b/>
          <w:sz w:val="28"/>
          <w:szCs w:val="28"/>
          <w:u w:val="single"/>
        </w:rPr>
      </w:pPr>
      <w:r w:rsidRPr="0071055E">
        <w:rPr>
          <w:b/>
          <w:sz w:val="28"/>
          <w:szCs w:val="28"/>
          <w:u w:val="single"/>
        </w:rPr>
        <w:t>1. Устный счет</w:t>
      </w:r>
    </w:p>
    <w:p w:rsidR="002307DB" w:rsidRDefault="002307DB" w:rsidP="002307DB">
      <w:pPr>
        <w:jc w:val="both"/>
        <w:rPr>
          <w:sz w:val="28"/>
          <w:szCs w:val="28"/>
        </w:rPr>
      </w:pPr>
    </w:p>
    <w:p w:rsidR="00FE2BF3" w:rsidRDefault="00FE2BF3" w:rsidP="002307DB">
      <w:pPr>
        <w:jc w:val="both"/>
        <w:rPr>
          <w:sz w:val="28"/>
          <w:szCs w:val="28"/>
        </w:rPr>
      </w:pPr>
    </w:p>
    <w:p w:rsidR="00FE2BF3" w:rsidRDefault="00FE2BF3" w:rsidP="002307DB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F425F7" wp14:editId="5D613504">
            <wp:extent cx="4464957" cy="10191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105" t="49382" r="9098" b="35269"/>
                    <a:stretch/>
                  </pic:blipFill>
                  <pic:spPr bwMode="auto">
                    <a:xfrm>
                      <a:off x="0" y="0"/>
                      <a:ext cx="4484178" cy="102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A9059F" w:rsidP="0071055E">
      <w:pPr>
        <w:rPr>
          <w:sz w:val="28"/>
          <w:szCs w:val="28"/>
        </w:rPr>
      </w:pPr>
      <w:r>
        <w:rPr>
          <w:sz w:val="28"/>
          <w:szCs w:val="28"/>
        </w:rPr>
        <w:t>2. а) Графиком линейной функции является - …………</w:t>
      </w:r>
    </w:p>
    <w:p w:rsidR="0071055E" w:rsidRDefault="0071055E" w:rsidP="0071055E">
      <w:pPr>
        <w:rPr>
          <w:sz w:val="28"/>
          <w:szCs w:val="28"/>
        </w:rPr>
      </w:pPr>
      <w:r>
        <w:rPr>
          <w:sz w:val="28"/>
          <w:szCs w:val="28"/>
        </w:rPr>
        <w:t xml:space="preserve">   б) Что значит решить</w:t>
      </w:r>
      <w:r w:rsidR="00A9059F">
        <w:rPr>
          <w:sz w:val="28"/>
          <w:szCs w:val="28"/>
        </w:rPr>
        <w:t xml:space="preserve"> систему  уравнений</w:t>
      </w:r>
      <w:r>
        <w:rPr>
          <w:sz w:val="28"/>
          <w:szCs w:val="28"/>
        </w:rPr>
        <w:t>?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A9059F" w:rsidP="0071055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1055E">
        <w:rPr>
          <w:sz w:val="28"/>
          <w:szCs w:val="28"/>
        </w:rPr>
        <w:t>.Выполнить письм</w:t>
      </w:r>
      <w:r w:rsidR="00CB21E6">
        <w:rPr>
          <w:sz w:val="28"/>
          <w:szCs w:val="28"/>
        </w:rPr>
        <w:t xml:space="preserve">енно в тетрадях № </w:t>
      </w:r>
      <w:r>
        <w:rPr>
          <w:sz w:val="28"/>
          <w:szCs w:val="28"/>
        </w:rPr>
        <w:t>1036 на стр.205</w:t>
      </w:r>
    </w:p>
    <w:p w:rsidR="0071055E" w:rsidRDefault="0071055E" w:rsidP="0071055E">
      <w:pPr>
        <w:rPr>
          <w:sz w:val="28"/>
          <w:szCs w:val="28"/>
        </w:rPr>
      </w:pPr>
    </w:p>
    <w:p w:rsidR="0071055E" w:rsidRDefault="006E7519" w:rsidP="0071055E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1055E">
        <w:rPr>
          <w:sz w:val="28"/>
          <w:szCs w:val="28"/>
        </w:rPr>
        <w:t>.Домашняя работа:  №</w:t>
      </w:r>
      <w:r w:rsidR="00A9059F">
        <w:rPr>
          <w:sz w:val="28"/>
          <w:szCs w:val="28"/>
        </w:rPr>
        <w:t>1037 на стр.205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  <w:bookmarkStart w:id="0" w:name="_GoBack"/>
      <w:bookmarkEnd w:id="0"/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02364F" w:rsidRDefault="0002364F" w:rsidP="00EA1466">
      <w:pPr>
        <w:jc w:val="center"/>
        <w:rPr>
          <w:sz w:val="28"/>
          <w:szCs w:val="28"/>
        </w:rPr>
      </w:pPr>
    </w:p>
    <w:p w:rsidR="00C87598" w:rsidRDefault="00C87598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  <w:r w:rsidRPr="00EA1466">
        <w:rPr>
          <w:color w:val="000000"/>
          <w:sz w:val="28"/>
          <w:szCs w:val="28"/>
        </w:rPr>
        <w:lastRenderedPageBreak/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</w:t>
      </w:r>
      <w:r w:rsidR="005B7032">
        <w:rPr>
          <w:color w:val="000000"/>
          <w:sz w:val="28"/>
          <w:szCs w:val="28"/>
        </w:rPr>
        <w:t>21</w:t>
      </w:r>
      <w:r>
        <w:rPr>
          <w:color w:val="000000"/>
          <w:sz w:val="28"/>
          <w:szCs w:val="28"/>
        </w:rPr>
        <w:t>.04.2020</w:t>
      </w:r>
    </w:p>
    <w:p w:rsidR="00EA1466" w:rsidRP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5B7032" w:rsidRDefault="005B7032" w:rsidP="005B7032">
      <w:pPr>
        <w:jc w:val="center"/>
        <w:rPr>
          <w:sz w:val="28"/>
          <w:szCs w:val="28"/>
        </w:rPr>
      </w:pPr>
      <w:r w:rsidRPr="005B7032">
        <w:rPr>
          <w:sz w:val="28"/>
          <w:szCs w:val="28"/>
        </w:rPr>
        <w:t>Графический метод решения</w:t>
      </w:r>
    </w:p>
    <w:p w:rsidR="005B7032" w:rsidRPr="005B7032" w:rsidRDefault="005B7032" w:rsidP="005B7032">
      <w:pPr>
        <w:jc w:val="center"/>
        <w:rPr>
          <w:sz w:val="28"/>
          <w:szCs w:val="28"/>
        </w:rPr>
      </w:pPr>
      <w:r w:rsidRPr="005B7032">
        <w:rPr>
          <w:sz w:val="28"/>
          <w:szCs w:val="28"/>
        </w:rPr>
        <w:t>системы  линейных уравнений с двумя переменными</w:t>
      </w:r>
      <w:r>
        <w:rPr>
          <w:sz w:val="28"/>
          <w:szCs w:val="28"/>
        </w:rPr>
        <w:t>.</w:t>
      </w:r>
    </w:p>
    <w:p w:rsidR="005B7032" w:rsidRPr="005B7032" w:rsidRDefault="005B7032" w:rsidP="00275168">
      <w:pPr>
        <w:rPr>
          <w:sz w:val="28"/>
          <w:szCs w:val="28"/>
        </w:rPr>
      </w:pPr>
    </w:p>
    <w:p w:rsidR="00EA1466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</w:t>
      </w:r>
    </w:p>
    <w:p w:rsidR="00EA1466" w:rsidRDefault="00FE2BF3" w:rsidP="00EA1466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679647" wp14:editId="76FCF483">
            <wp:extent cx="3381375" cy="928948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7249" t="34048" r="8747" b="47406"/>
                    <a:stretch/>
                  </pic:blipFill>
                  <pic:spPr bwMode="auto">
                    <a:xfrm>
                      <a:off x="0" y="0"/>
                      <a:ext cx="3393525" cy="93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BF3" w:rsidRDefault="00FE2BF3" w:rsidP="00EA1466">
      <w:pPr>
        <w:jc w:val="center"/>
        <w:rPr>
          <w:sz w:val="28"/>
          <w:szCs w:val="28"/>
        </w:rPr>
      </w:pPr>
    </w:p>
    <w:p w:rsidR="00EA1466" w:rsidRDefault="00A077CB" w:rsidP="00F94275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="00F94275">
        <w:rPr>
          <w:sz w:val="28"/>
          <w:szCs w:val="28"/>
        </w:rPr>
        <w:t>Построить график функции у= 3х + 1.</w:t>
      </w:r>
    </w:p>
    <w:p w:rsidR="00A077CB" w:rsidRDefault="00A077CB" w:rsidP="00A077CB">
      <w:pPr>
        <w:rPr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94275" w:rsidRPr="00F94275">
        <w:rPr>
          <w:noProof/>
          <w:lang w:eastAsia="ru-RU"/>
        </w:rPr>
        <w:t xml:space="preserve"> </w:t>
      </w:r>
      <w:r w:rsidR="00F94275" w:rsidRPr="00F94275"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5901942F" wp14:editId="2C9EBB59">
            <wp:extent cx="5940425" cy="334114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Выполнить письменно №</w:t>
      </w:r>
      <w:r w:rsidR="00A07B99">
        <w:rPr>
          <w:color w:val="000000"/>
          <w:sz w:val="28"/>
          <w:szCs w:val="28"/>
        </w:rPr>
        <w:t>1019</w:t>
      </w:r>
      <w:r w:rsidR="00CB21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стр.</w:t>
      </w:r>
      <w:r w:rsidR="00A07B99">
        <w:rPr>
          <w:color w:val="000000"/>
          <w:sz w:val="28"/>
          <w:szCs w:val="28"/>
        </w:rPr>
        <w:t>201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Домашняя работа</w:t>
      </w:r>
      <w:r w:rsidR="00BE73AF">
        <w:rPr>
          <w:color w:val="000000"/>
          <w:sz w:val="28"/>
          <w:szCs w:val="28"/>
        </w:rPr>
        <w:t>: №</w:t>
      </w:r>
      <w:r w:rsidR="00A07B99">
        <w:rPr>
          <w:color w:val="000000"/>
          <w:sz w:val="28"/>
          <w:szCs w:val="28"/>
        </w:rPr>
        <w:t>1038 на стр.206</w:t>
      </w:r>
      <w:r w:rsidR="00EA1466" w:rsidRPr="00EA1466">
        <w:rPr>
          <w:color w:val="000000"/>
          <w:sz w:val="28"/>
          <w:szCs w:val="28"/>
        </w:rPr>
        <w:t xml:space="preserve">       </w:t>
      </w:r>
      <w:r w:rsidR="00EA1466">
        <w:rPr>
          <w:color w:val="000000"/>
          <w:sz w:val="28"/>
          <w:szCs w:val="28"/>
        </w:rPr>
        <w:t xml:space="preserve">      </w:t>
      </w:r>
    </w:p>
    <w:p w:rsidR="00A077CB" w:rsidRDefault="00A077CB" w:rsidP="00A077CB">
      <w:pPr>
        <w:rPr>
          <w:color w:val="000000"/>
          <w:sz w:val="28"/>
          <w:szCs w:val="28"/>
        </w:rPr>
      </w:pPr>
    </w:p>
    <w:p w:rsidR="00A077CB" w:rsidRDefault="00A077CB" w:rsidP="00A077CB">
      <w:pPr>
        <w:rPr>
          <w:color w:val="000000"/>
          <w:sz w:val="28"/>
          <w:szCs w:val="28"/>
        </w:rPr>
      </w:pPr>
    </w:p>
    <w:p w:rsidR="00EE3A4C" w:rsidRDefault="00EE3A4C" w:rsidP="00A077CB">
      <w:pPr>
        <w:rPr>
          <w:color w:val="000000"/>
          <w:sz w:val="28"/>
          <w:szCs w:val="28"/>
        </w:rPr>
      </w:pPr>
    </w:p>
    <w:p w:rsidR="00EE3A4C" w:rsidRDefault="00EE3A4C" w:rsidP="00A077CB">
      <w:pPr>
        <w:rPr>
          <w:color w:val="000000"/>
          <w:sz w:val="28"/>
          <w:szCs w:val="28"/>
        </w:rPr>
      </w:pPr>
    </w:p>
    <w:p w:rsidR="00EE3A4C" w:rsidRDefault="00EE3A4C" w:rsidP="00A077CB">
      <w:pPr>
        <w:rPr>
          <w:color w:val="000000"/>
          <w:sz w:val="28"/>
          <w:szCs w:val="28"/>
        </w:rPr>
      </w:pPr>
    </w:p>
    <w:p w:rsidR="00EE3A4C" w:rsidRDefault="00EE3A4C" w:rsidP="00A077CB">
      <w:pPr>
        <w:rPr>
          <w:color w:val="000000"/>
          <w:sz w:val="28"/>
          <w:szCs w:val="28"/>
        </w:rPr>
      </w:pPr>
    </w:p>
    <w:p w:rsidR="0002364F" w:rsidRDefault="0002364F" w:rsidP="00A077CB">
      <w:pPr>
        <w:rPr>
          <w:color w:val="000000"/>
          <w:sz w:val="28"/>
          <w:szCs w:val="28"/>
        </w:rPr>
      </w:pPr>
    </w:p>
    <w:p w:rsidR="0002364F" w:rsidRDefault="0002364F" w:rsidP="00A077CB">
      <w:pPr>
        <w:rPr>
          <w:color w:val="000000"/>
          <w:sz w:val="28"/>
          <w:szCs w:val="28"/>
        </w:rPr>
      </w:pPr>
    </w:p>
    <w:p w:rsidR="0002364F" w:rsidRDefault="0002364F" w:rsidP="00A077CB">
      <w:pPr>
        <w:rPr>
          <w:color w:val="000000"/>
          <w:sz w:val="28"/>
          <w:szCs w:val="28"/>
        </w:rPr>
      </w:pPr>
    </w:p>
    <w:p w:rsidR="00EE3A4C" w:rsidRDefault="00EE3A4C" w:rsidP="00A077CB">
      <w:pPr>
        <w:rPr>
          <w:color w:val="000000"/>
          <w:sz w:val="28"/>
          <w:szCs w:val="28"/>
        </w:rPr>
      </w:pPr>
    </w:p>
    <w:p w:rsidR="00A077CB" w:rsidRDefault="005B7032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</w:t>
      </w:r>
    </w:p>
    <w:p w:rsidR="00EA1466" w:rsidRDefault="00EA1466" w:rsidP="00A077C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5B7032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</w:t>
      </w:r>
      <w:r w:rsidR="00C43923">
        <w:rPr>
          <w:color w:val="000000"/>
          <w:sz w:val="28"/>
          <w:szCs w:val="28"/>
        </w:rPr>
        <w:t xml:space="preserve">                              </w:t>
      </w:r>
      <w:r w:rsidR="005B7032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.04.2020</w:t>
      </w:r>
    </w:p>
    <w:p w:rsidR="00EA1466" w:rsidRDefault="00EA1466" w:rsidP="00EA1466">
      <w:pPr>
        <w:jc w:val="center"/>
        <w:rPr>
          <w:color w:val="000000"/>
          <w:sz w:val="28"/>
          <w:szCs w:val="28"/>
          <w:u w:val="single"/>
        </w:rPr>
      </w:pPr>
    </w:p>
    <w:p w:rsidR="005B7032" w:rsidRDefault="005B7032" w:rsidP="00EA1466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 xml:space="preserve">Решение задач по теме: «Системы уравнений с двумя переменными. Графический метод решения системы </w:t>
      </w:r>
    </w:p>
    <w:p w:rsidR="00EA1466" w:rsidRPr="005B7032" w:rsidRDefault="005B7032" w:rsidP="00EA1466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>линейных уравнений с двумя переменными».</w:t>
      </w:r>
    </w:p>
    <w:p w:rsidR="005B7032" w:rsidRDefault="005B7032" w:rsidP="00EA1466">
      <w:pPr>
        <w:jc w:val="center"/>
        <w:rPr>
          <w:sz w:val="28"/>
          <w:szCs w:val="28"/>
        </w:rPr>
      </w:pPr>
    </w:p>
    <w:p w:rsidR="00C43923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1.Устный счет.</w:t>
      </w:r>
    </w:p>
    <w:p w:rsidR="00275168" w:rsidRDefault="00FE2BF3" w:rsidP="0027516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C02480" wp14:editId="5944F719">
            <wp:extent cx="3724275" cy="828675"/>
            <wp:effectExtent l="0" t="0" r="0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 rotWithShape="1">
                    <a:blip r:embed="rId8"/>
                    <a:srcRect l="9768" t="45424" r="41389" b="34401"/>
                    <a:stretch/>
                  </pic:blipFill>
                  <pic:spPr bwMode="auto">
                    <a:xfrm>
                      <a:off x="0" y="0"/>
                      <a:ext cx="3723262" cy="82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923" w:rsidRDefault="00C43923" w:rsidP="00EA1466">
      <w:pPr>
        <w:jc w:val="center"/>
        <w:rPr>
          <w:sz w:val="28"/>
          <w:szCs w:val="28"/>
        </w:rPr>
      </w:pPr>
    </w:p>
    <w:p w:rsidR="003D119F" w:rsidRDefault="003D119F" w:rsidP="00EE3A4C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E3A4C" w:rsidRPr="00EE3A4C">
        <w:rPr>
          <w:noProof/>
          <w:lang w:eastAsia="ru-RU"/>
        </w:rPr>
        <w:t xml:space="preserve"> </w:t>
      </w:r>
      <w:r w:rsidR="00EE3A4C" w:rsidRPr="00EE3A4C">
        <w:rPr>
          <w:noProof/>
          <w:sz w:val="28"/>
          <w:szCs w:val="28"/>
          <w:lang w:eastAsia="ru-RU"/>
        </w:rPr>
        <w:drawing>
          <wp:inline distT="0" distB="0" distL="0" distR="0" wp14:anchorId="05A5313A" wp14:editId="2D5E3884">
            <wp:extent cx="5943600" cy="33429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67" w:rsidRDefault="00EE3A4C" w:rsidP="00ED7F67">
      <w:pPr>
        <w:jc w:val="both"/>
        <w:rPr>
          <w:sz w:val="28"/>
          <w:szCs w:val="28"/>
        </w:rPr>
      </w:pPr>
      <w:r w:rsidRPr="00EE3A4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34B2E" wp14:editId="2ED800A0">
                <wp:simplePos x="0" y="0"/>
                <wp:positionH relativeFrom="column">
                  <wp:posOffset>177165</wp:posOffset>
                </wp:positionH>
                <wp:positionV relativeFrom="paragraph">
                  <wp:posOffset>0</wp:posOffset>
                </wp:positionV>
                <wp:extent cx="285750" cy="1044575"/>
                <wp:effectExtent l="19050" t="19050" r="0" b="22225"/>
                <wp:wrapNone/>
                <wp:docPr id="1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750" cy="1044575"/>
                        </a:xfrm>
                        <a:prstGeom prst="leftBrace">
                          <a:avLst>
                            <a:gd name="adj1" fmla="val 34804"/>
                            <a:gd name="adj2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wrap="none" anchor="ctr"/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35" o:spid="_x0000_s1026" type="#_x0000_t87" style="position:absolute;margin-left:13.95pt;margin-top:0;width:22.5pt;height:82.2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" adj="2057" strokecolor="black [3213]" strokeweight="2.25pt"/>
            </w:pict>
          </mc:Fallback>
        </mc:AlternateContent>
      </w:r>
      <w:r w:rsidR="003D119F">
        <w:rPr>
          <w:sz w:val="28"/>
          <w:szCs w:val="28"/>
        </w:rPr>
        <w:t>3.</w:t>
      </w:r>
      <w:r w:rsidR="00ED7F67">
        <w:rPr>
          <w:sz w:val="28"/>
          <w:szCs w:val="28"/>
        </w:rPr>
        <w:t xml:space="preserve">       </w:t>
      </w:r>
    </w:p>
    <w:p w:rsidR="00ED7F67" w:rsidRPr="00ED7F67" w:rsidRDefault="00ED7F67" w:rsidP="00ED7F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119F">
        <w:rPr>
          <w:sz w:val="28"/>
          <w:szCs w:val="28"/>
        </w:rPr>
        <w:t xml:space="preserve"> </w:t>
      </w:r>
      <w:r w:rsidRPr="00ED7F67">
        <w:rPr>
          <w:b/>
          <w:bCs/>
          <w:i/>
          <w:iCs/>
          <w:sz w:val="28"/>
          <w:szCs w:val="28"/>
        </w:rPr>
        <w:t xml:space="preserve">у = </w:t>
      </w:r>
      <w:r w:rsidRPr="00ED7F67">
        <w:rPr>
          <w:b/>
          <w:bCs/>
          <w:sz w:val="28"/>
          <w:szCs w:val="28"/>
        </w:rPr>
        <w:t>2</w:t>
      </w:r>
      <w:r w:rsidRPr="00ED7F67">
        <w:rPr>
          <w:b/>
          <w:bCs/>
          <w:i/>
          <w:iCs/>
          <w:sz w:val="28"/>
          <w:szCs w:val="28"/>
        </w:rPr>
        <w:t xml:space="preserve">х - </w:t>
      </w:r>
      <w:r w:rsidRPr="00ED7F67">
        <w:rPr>
          <w:b/>
          <w:bCs/>
          <w:sz w:val="28"/>
          <w:szCs w:val="28"/>
        </w:rPr>
        <w:t>3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ED7F67" w:rsidRPr="00ED7F67" w:rsidRDefault="00ED7F67" w:rsidP="00ED7F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D7F67">
        <w:rPr>
          <w:b/>
          <w:bCs/>
          <w:i/>
          <w:iCs/>
          <w:sz w:val="28"/>
          <w:szCs w:val="28"/>
        </w:rPr>
        <w:t xml:space="preserve">у = - х + </w:t>
      </w:r>
      <w:r w:rsidRPr="00ED7F67">
        <w:rPr>
          <w:b/>
          <w:bCs/>
          <w:sz w:val="28"/>
          <w:szCs w:val="28"/>
        </w:rPr>
        <w:t>3</w:t>
      </w:r>
    </w:p>
    <w:p w:rsidR="00EE3A4C" w:rsidRDefault="00EE3A4C" w:rsidP="003D119F">
      <w:pPr>
        <w:jc w:val="both"/>
        <w:rPr>
          <w:sz w:val="28"/>
          <w:szCs w:val="28"/>
        </w:rPr>
      </w:pPr>
    </w:p>
    <w:p w:rsidR="00EE3A4C" w:rsidRDefault="00ED7F67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Решите систему уравнений графическим способом.</w:t>
      </w:r>
    </w:p>
    <w:p w:rsidR="00EE3A4C" w:rsidRDefault="00EE3A4C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Выполнить письменно №</w:t>
      </w:r>
      <w:r w:rsidR="00ED7F67">
        <w:rPr>
          <w:sz w:val="28"/>
          <w:szCs w:val="28"/>
        </w:rPr>
        <w:t>1039 (1) на стр.206</w:t>
      </w:r>
    </w:p>
    <w:p w:rsidR="003D119F" w:rsidRDefault="003D119F" w:rsidP="003D119F">
      <w:pPr>
        <w:jc w:val="both"/>
        <w:rPr>
          <w:sz w:val="28"/>
          <w:szCs w:val="28"/>
        </w:rPr>
      </w:pPr>
    </w:p>
    <w:p w:rsidR="003D119F" w:rsidRDefault="003D119F" w:rsidP="003D119F">
      <w:pPr>
        <w:jc w:val="both"/>
        <w:rPr>
          <w:sz w:val="28"/>
          <w:szCs w:val="28"/>
        </w:rPr>
      </w:pPr>
      <w:r>
        <w:rPr>
          <w:sz w:val="28"/>
          <w:szCs w:val="28"/>
        </w:rPr>
        <w:t>5.Домашняя работа: №</w:t>
      </w:r>
      <w:r w:rsidR="00ED7F67">
        <w:rPr>
          <w:sz w:val="28"/>
          <w:szCs w:val="28"/>
        </w:rPr>
        <w:t>1039 (2,3) на стр.206</w:t>
      </w: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D571ED" w:rsidRDefault="00D571ED" w:rsidP="003D119F">
      <w:pPr>
        <w:jc w:val="both"/>
        <w:rPr>
          <w:sz w:val="28"/>
          <w:szCs w:val="28"/>
        </w:rPr>
      </w:pPr>
    </w:p>
    <w:p w:rsidR="00C43923" w:rsidRDefault="00C43923" w:rsidP="00C43923">
      <w:pPr>
        <w:jc w:val="center"/>
        <w:rPr>
          <w:color w:val="000000"/>
          <w:sz w:val="28"/>
          <w:szCs w:val="28"/>
        </w:rPr>
      </w:pPr>
      <w:r w:rsidRPr="00EA1466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</w:t>
      </w:r>
      <w:r w:rsidRPr="00EA1466">
        <w:rPr>
          <w:color w:val="000000"/>
          <w:sz w:val="28"/>
          <w:szCs w:val="28"/>
        </w:rPr>
        <w:t xml:space="preserve">  </w:t>
      </w:r>
      <w:r w:rsidRPr="00EA1466">
        <w:rPr>
          <w:color w:val="000000"/>
          <w:sz w:val="28"/>
          <w:szCs w:val="28"/>
          <w:u w:val="single"/>
        </w:rPr>
        <w:t xml:space="preserve">Алгебра </w:t>
      </w:r>
      <w:r>
        <w:rPr>
          <w:color w:val="000000"/>
          <w:sz w:val="28"/>
          <w:szCs w:val="28"/>
        </w:rPr>
        <w:t xml:space="preserve">                                                     </w:t>
      </w:r>
      <w:r w:rsidR="005B7032"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>.04.2020</w:t>
      </w:r>
    </w:p>
    <w:p w:rsidR="00C43923" w:rsidRDefault="00C43923" w:rsidP="00EA1466">
      <w:pPr>
        <w:jc w:val="center"/>
        <w:rPr>
          <w:sz w:val="28"/>
          <w:szCs w:val="28"/>
        </w:rPr>
      </w:pPr>
    </w:p>
    <w:p w:rsidR="005B7032" w:rsidRDefault="005B7032" w:rsidP="00EA1466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>Методы решения систем линейных уравнений</w:t>
      </w:r>
    </w:p>
    <w:p w:rsidR="00275168" w:rsidRDefault="005B7032" w:rsidP="00EA1466">
      <w:pPr>
        <w:jc w:val="center"/>
        <w:rPr>
          <w:b/>
          <w:sz w:val="28"/>
          <w:szCs w:val="28"/>
        </w:rPr>
      </w:pPr>
      <w:r w:rsidRPr="005B7032">
        <w:rPr>
          <w:b/>
          <w:sz w:val="28"/>
          <w:szCs w:val="28"/>
        </w:rPr>
        <w:t xml:space="preserve"> с двумя переменными: графический метод.</w:t>
      </w:r>
    </w:p>
    <w:p w:rsidR="002C1164" w:rsidRDefault="002C1164" w:rsidP="00EA1466">
      <w:pPr>
        <w:jc w:val="center"/>
        <w:rPr>
          <w:b/>
          <w:sz w:val="28"/>
          <w:szCs w:val="28"/>
        </w:rPr>
      </w:pPr>
      <w:r w:rsidRPr="002C1164">
        <w:rPr>
          <w:b/>
          <w:sz w:val="28"/>
          <w:szCs w:val="28"/>
        </w:rPr>
        <w:t xml:space="preserve">Методы решения систем линейных уравнений </w:t>
      </w:r>
    </w:p>
    <w:p w:rsidR="002C1164" w:rsidRPr="002C1164" w:rsidRDefault="002C1164" w:rsidP="00EA1466">
      <w:pPr>
        <w:jc w:val="center"/>
        <w:rPr>
          <w:b/>
          <w:sz w:val="28"/>
          <w:szCs w:val="28"/>
        </w:rPr>
      </w:pPr>
      <w:r w:rsidRPr="002C1164">
        <w:rPr>
          <w:b/>
          <w:sz w:val="28"/>
          <w:szCs w:val="28"/>
        </w:rPr>
        <w:t>с двумя переменными: метод сложения.</w:t>
      </w:r>
    </w:p>
    <w:p w:rsidR="005B7032" w:rsidRDefault="005B7032" w:rsidP="00EA1466">
      <w:pPr>
        <w:jc w:val="center"/>
        <w:rPr>
          <w:b/>
          <w:i/>
          <w:sz w:val="28"/>
          <w:szCs w:val="28"/>
        </w:rPr>
      </w:pPr>
    </w:p>
    <w:p w:rsidR="00275168" w:rsidRDefault="00275168" w:rsidP="00275168">
      <w:pPr>
        <w:rPr>
          <w:sz w:val="28"/>
          <w:szCs w:val="28"/>
        </w:rPr>
      </w:pPr>
      <w:r>
        <w:rPr>
          <w:sz w:val="28"/>
          <w:szCs w:val="28"/>
        </w:rPr>
        <w:t>1. Устный счет</w:t>
      </w:r>
    </w:p>
    <w:p w:rsidR="00FE2BF3" w:rsidRDefault="00FE2BF3" w:rsidP="00275168">
      <w:pPr>
        <w:rPr>
          <w:noProof/>
          <w:lang w:eastAsia="ru-RU"/>
        </w:rPr>
      </w:pPr>
    </w:p>
    <w:p w:rsidR="00D571ED" w:rsidRPr="003D60DC" w:rsidRDefault="00FE2BF3" w:rsidP="00275168">
      <w:pPr>
        <w:rPr>
          <w:noProof/>
          <w:sz w:val="24"/>
          <w:szCs w:val="24"/>
          <w:lang w:eastAsia="ru-RU"/>
        </w:rPr>
      </w:pPr>
      <w:r w:rsidRPr="003D60DC">
        <w:rPr>
          <w:noProof/>
          <w:sz w:val="24"/>
          <w:szCs w:val="24"/>
          <w:lang w:eastAsia="ru-RU"/>
        </w:rPr>
        <w:t>99х76=                         45х11=</w:t>
      </w:r>
    </w:p>
    <w:p w:rsidR="00FE2BF3" w:rsidRPr="003D60DC" w:rsidRDefault="00FE2BF3" w:rsidP="00275168">
      <w:pPr>
        <w:rPr>
          <w:noProof/>
          <w:sz w:val="24"/>
          <w:szCs w:val="24"/>
          <w:lang w:eastAsia="ru-RU"/>
        </w:rPr>
      </w:pPr>
      <w:r w:rsidRPr="003D60DC">
        <w:rPr>
          <w:noProof/>
          <w:sz w:val="24"/>
          <w:szCs w:val="24"/>
          <w:lang w:eastAsia="ru-RU"/>
        </w:rPr>
        <w:t>99х56=                         72х11=</w:t>
      </w:r>
    </w:p>
    <w:p w:rsidR="00FE2BF3" w:rsidRPr="003D60DC" w:rsidRDefault="00FE2BF3" w:rsidP="00275168">
      <w:pPr>
        <w:rPr>
          <w:noProof/>
          <w:sz w:val="24"/>
          <w:szCs w:val="24"/>
          <w:lang w:eastAsia="ru-RU"/>
        </w:rPr>
      </w:pPr>
      <w:r w:rsidRPr="003D60DC">
        <w:rPr>
          <w:noProof/>
          <w:sz w:val="24"/>
          <w:szCs w:val="24"/>
          <w:lang w:eastAsia="ru-RU"/>
        </w:rPr>
        <w:t>99х99=                         63х11=</w:t>
      </w:r>
    </w:p>
    <w:p w:rsidR="00FE2BF3" w:rsidRDefault="00FE2BF3" w:rsidP="00275168">
      <w:pPr>
        <w:rPr>
          <w:sz w:val="28"/>
          <w:szCs w:val="28"/>
        </w:rPr>
      </w:pPr>
    </w:p>
    <w:p w:rsidR="003D60DC" w:rsidRDefault="003D60DC" w:rsidP="00D571ED">
      <w:pPr>
        <w:rPr>
          <w:sz w:val="28"/>
          <w:szCs w:val="28"/>
        </w:rPr>
      </w:pPr>
    </w:p>
    <w:p w:rsidR="00D571ED" w:rsidRPr="00D571ED" w:rsidRDefault="003D60DC" w:rsidP="00D571ED">
      <w:pPr>
        <w:rPr>
          <w:sz w:val="28"/>
          <w:szCs w:val="28"/>
        </w:rPr>
      </w:pPr>
      <w:r>
        <w:rPr>
          <w:sz w:val="28"/>
          <w:szCs w:val="28"/>
        </w:rPr>
        <w:t>2.Решение систем линейных уравнений методом сложения.</w:t>
      </w:r>
    </w:p>
    <w:p w:rsidR="003D60DC" w:rsidRDefault="003D60DC" w:rsidP="003D60DC">
      <w:pPr>
        <w:rPr>
          <w:sz w:val="28"/>
          <w:szCs w:val="28"/>
        </w:rPr>
      </w:pPr>
    </w:p>
    <w:p w:rsidR="003D60DC" w:rsidRDefault="003D60DC" w:rsidP="003D60DC">
      <w:pPr>
        <w:rPr>
          <w:sz w:val="28"/>
          <w:szCs w:val="28"/>
        </w:rPr>
      </w:pPr>
    </w:p>
    <w:p w:rsidR="008B08DB" w:rsidRDefault="003D60DC" w:rsidP="003D60DC">
      <w:pPr>
        <w:rPr>
          <w:sz w:val="28"/>
          <w:szCs w:val="28"/>
        </w:rPr>
      </w:pPr>
      <w:r w:rsidRPr="003D60DC">
        <w:rPr>
          <w:noProof/>
          <w:sz w:val="28"/>
          <w:szCs w:val="28"/>
          <w:lang w:eastAsia="ru-RU"/>
        </w:rPr>
        <w:drawing>
          <wp:inline distT="0" distB="0" distL="0" distR="0" wp14:anchorId="51851F15" wp14:editId="7B0652F3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0DC" w:rsidRDefault="008B08DB" w:rsidP="008B08DB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D60DC">
        <w:rPr>
          <w:sz w:val="28"/>
          <w:szCs w:val="28"/>
        </w:rPr>
        <w:t>Выполнить письменно №1047 на стр.209</w:t>
      </w:r>
    </w:p>
    <w:p w:rsidR="00275168" w:rsidRPr="00D571ED" w:rsidRDefault="0002364F" w:rsidP="008B08D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B08DB">
        <w:rPr>
          <w:sz w:val="28"/>
          <w:szCs w:val="28"/>
        </w:rPr>
        <w:t>Домашняя работа: №</w:t>
      </w:r>
      <w:r w:rsidR="00193B8B">
        <w:rPr>
          <w:sz w:val="28"/>
          <w:szCs w:val="28"/>
        </w:rPr>
        <w:t>1048 на стр</w:t>
      </w:r>
      <w:r w:rsidR="008B08DB">
        <w:rPr>
          <w:sz w:val="28"/>
          <w:szCs w:val="28"/>
        </w:rPr>
        <w:t>.</w:t>
      </w:r>
      <w:r w:rsidR="00193B8B">
        <w:rPr>
          <w:sz w:val="28"/>
          <w:szCs w:val="28"/>
        </w:rPr>
        <w:t>209</w:t>
      </w:r>
    </w:p>
    <w:sectPr w:rsidR="00275168" w:rsidRPr="00D5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364F"/>
    <w:rsid w:val="0012288A"/>
    <w:rsid w:val="001476E6"/>
    <w:rsid w:val="00193B8B"/>
    <w:rsid w:val="002307DB"/>
    <w:rsid w:val="00275168"/>
    <w:rsid w:val="002C1164"/>
    <w:rsid w:val="003D119F"/>
    <w:rsid w:val="003D60DC"/>
    <w:rsid w:val="005B1482"/>
    <w:rsid w:val="005B7032"/>
    <w:rsid w:val="006E7519"/>
    <w:rsid w:val="0071055E"/>
    <w:rsid w:val="008B08DB"/>
    <w:rsid w:val="00A077CB"/>
    <w:rsid w:val="00A07B99"/>
    <w:rsid w:val="00A9059F"/>
    <w:rsid w:val="00BE73AF"/>
    <w:rsid w:val="00C43923"/>
    <w:rsid w:val="00C87598"/>
    <w:rsid w:val="00CB21E6"/>
    <w:rsid w:val="00D571ED"/>
    <w:rsid w:val="00E164BE"/>
    <w:rsid w:val="00EA1466"/>
    <w:rsid w:val="00ED7F67"/>
    <w:rsid w:val="00EE3A4C"/>
    <w:rsid w:val="00F94275"/>
    <w:rsid w:val="00FE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D7F6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51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168"/>
    <w:rPr>
      <w:rFonts w:ascii="Tahoma" w:eastAsia="Times New Roman" w:hAnsi="Tahoma" w:cs="Tahoma"/>
      <w:sz w:val="16"/>
      <w:szCs w:val="16"/>
      <w:lang w:eastAsia="zh-CN"/>
    </w:rPr>
  </w:style>
  <w:style w:type="character" w:styleId="a7">
    <w:name w:val="Hyperlink"/>
    <w:basedOn w:val="a0"/>
    <w:uiPriority w:val="99"/>
    <w:unhideWhenUsed/>
    <w:rsid w:val="00A077CB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ED7F6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РАМИЛЬ</cp:lastModifiedBy>
  <cp:revision>22</cp:revision>
  <dcterms:created xsi:type="dcterms:W3CDTF">2020-04-07T12:05:00Z</dcterms:created>
  <dcterms:modified xsi:type="dcterms:W3CDTF">2020-04-16T20:27:00Z</dcterms:modified>
</cp:coreProperties>
</file>